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04" w:rsidRPr="00EA5C04" w:rsidRDefault="00EA5C04" w:rsidP="00EA5C04">
      <w:pPr>
        <w:pStyle w:val="Normaalweb"/>
        <w:rPr>
          <w:rFonts w:ascii="Verdana" w:hAnsi="Verdana"/>
          <w:color w:val="000000"/>
          <w:sz w:val="20"/>
          <w:szCs w:val="20"/>
          <w:lang w:val="en-US"/>
        </w:rPr>
      </w:pPr>
      <w:r w:rsidRPr="00EA5C04">
        <w:rPr>
          <w:rFonts w:ascii="Arial" w:hAnsi="Arial" w:cs="Arial"/>
          <w:b/>
          <w:bCs/>
          <w:color w:val="000000"/>
          <w:sz w:val="27"/>
          <w:szCs w:val="27"/>
          <w:lang w:val="en-US"/>
        </w:rPr>
        <w:t xml:space="preserve">The </w:t>
      </w:r>
      <w:proofErr w:type="spellStart"/>
      <w:r w:rsidRPr="00EA5C04">
        <w:rPr>
          <w:rFonts w:ascii="Arial" w:hAnsi="Arial" w:cs="Arial"/>
          <w:b/>
          <w:bCs/>
          <w:color w:val="000000"/>
          <w:sz w:val="27"/>
          <w:szCs w:val="27"/>
          <w:lang w:val="en-US"/>
        </w:rPr>
        <w:t>Puntland</w:t>
      </w:r>
      <w:proofErr w:type="spellEnd"/>
      <w:r w:rsidRPr="00EA5C04">
        <w:rPr>
          <w:rFonts w:ascii="Arial" w:hAnsi="Arial" w:cs="Arial"/>
          <w:b/>
          <w:bCs/>
          <w:color w:val="000000"/>
          <w:sz w:val="27"/>
          <w:szCs w:val="27"/>
          <w:lang w:val="en-US"/>
        </w:rPr>
        <w:t xml:space="preserve"> State Minister for Planning and International Cooperation meets High Ranking European Ministers amid official Visit to the UK and the Netherland</w:t>
      </w:r>
    </w:p>
    <w:p w:rsidR="00EA5C04" w:rsidRDefault="00EA5C04" w:rsidP="00EA5C04">
      <w:pPr>
        <w:pStyle w:val="Normaalweb"/>
        <w:rPr>
          <w:rFonts w:ascii="Verdana" w:hAnsi="Verdana"/>
          <w:color w:val="000000"/>
          <w:sz w:val="20"/>
          <w:szCs w:val="20"/>
          <w:lang w:val="en-US"/>
        </w:rPr>
      </w:pPr>
      <w:r>
        <w:rPr>
          <w:rFonts w:ascii="Verdana" w:hAnsi="Verdana"/>
          <w:noProof/>
          <w:color w:val="000000"/>
          <w:sz w:val="20"/>
          <w:szCs w:val="20"/>
        </w:rPr>
        <w:drawing>
          <wp:inline distT="0" distB="0" distL="0" distR="0">
            <wp:extent cx="2514600" cy="1781175"/>
            <wp:effectExtent l="19050" t="0" r="0" b="0"/>
            <wp:docPr id="1" name="Afbeelding 0" descr="minabdihash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abdihashi2.jpg"/>
                    <pic:cNvPicPr/>
                  </pic:nvPicPr>
                  <pic:blipFill>
                    <a:blip r:embed="rId4" cstate="print"/>
                    <a:stretch>
                      <a:fillRect/>
                    </a:stretch>
                  </pic:blipFill>
                  <pic:spPr>
                    <a:xfrm>
                      <a:off x="0" y="0"/>
                      <a:ext cx="2514600" cy="1781175"/>
                    </a:xfrm>
                    <a:prstGeom prst="rect">
                      <a:avLst/>
                    </a:prstGeom>
                  </pic:spPr>
                </pic:pic>
              </a:graphicData>
            </a:graphic>
          </wp:inline>
        </w:drawing>
      </w:r>
      <w:r>
        <w:rPr>
          <w:rFonts w:ascii="Verdana" w:hAnsi="Verdana"/>
          <w:noProof/>
          <w:color w:val="000000"/>
          <w:sz w:val="20"/>
          <w:szCs w:val="20"/>
        </w:rPr>
        <w:drawing>
          <wp:inline distT="0" distB="0" distL="0" distR="0">
            <wp:extent cx="2971800" cy="1781175"/>
            <wp:effectExtent l="19050" t="0" r="0" b="0"/>
            <wp:docPr id="2" name="Afbeelding 1" descr="minAbdiha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Abdihashi.jpg"/>
                    <pic:cNvPicPr/>
                  </pic:nvPicPr>
                  <pic:blipFill>
                    <a:blip r:embed="rId5" cstate="print"/>
                    <a:stretch>
                      <a:fillRect/>
                    </a:stretch>
                  </pic:blipFill>
                  <pic:spPr>
                    <a:xfrm>
                      <a:off x="0" y="0"/>
                      <a:ext cx="2971800" cy="1781175"/>
                    </a:xfrm>
                    <a:prstGeom prst="rect">
                      <a:avLst/>
                    </a:prstGeom>
                  </pic:spPr>
                </pic:pic>
              </a:graphicData>
            </a:graphic>
          </wp:inline>
        </w:drawing>
      </w:r>
      <w:r>
        <w:rPr>
          <w:rFonts w:ascii="Verdana" w:hAnsi="Verdana"/>
          <w:noProof/>
          <w:color w:val="000000"/>
          <w:sz w:val="20"/>
          <w:szCs w:val="20"/>
        </w:rPr>
        <w:drawing>
          <wp:inline distT="0" distB="0" distL="0" distR="0">
            <wp:extent cx="2543175" cy="1781175"/>
            <wp:effectExtent l="19050" t="0" r="9525" b="0"/>
            <wp:docPr id="3" name="Afbeelding 2" descr="foto9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900.bmp"/>
                    <pic:cNvPicPr/>
                  </pic:nvPicPr>
                  <pic:blipFill>
                    <a:blip r:embed="rId6" cstate="print"/>
                    <a:stretch>
                      <a:fillRect/>
                    </a:stretch>
                  </pic:blipFill>
                  <pic:spPr>
                    <a:xfrm>
                      <a:off x="0" y="0"/>
                      <a:ext cx="2542857" cy="1780952"/>
                    </a:xfrm>
                    <a:prstGeom prst="rect">
                      <a:avLst/>
                    </a:prstGeom>
                  </pic:spPr>
                </pic:pic>
              </a:graphicData>
            </a:graphic>
          </wp:inline>
        </w:drawing>
      </w:r>
    </w:p>
    <w:p w:rsidR="00EA5C04" w:rsidRDefault="00EA5C04" w:rsidP="00EA5C04">
      <w:pPr>
        <w:pStyle w:val="Normaalweb"/>
        <w:rPr>
          <w:rFonts w:ascii="Verdana" w:hAnsi="Verdana"/>
          <w:color w:val="000000"/>
          <w:sz w:val="20"/>
          <w:szCs w:val="20"/>
          <w:lang w:val="en-US"/>
        </w:rPr>
      </w:pPr>
    </w:p>
    <w:p w:rsidR="00EA5C04" w:rsidRPr="00EA5C04" w:rsidRDefault="00EA5C04" w:rsidP="00EA5C04">
      <w:pPr>
        <w:pStyle w:val="Normaalweb"/>
        <w:rPr>
          <w:rFonts w:ascii="Verdana" w:hAnsi="Verdana"/>
          <w:color w:val="000000"/>
          <w:sz w:val="20"/>
          <w:szCs w:val="20"/>
          <w:lang w:val="en-US"/>
        </w:rPr>
      </w:pPr>
      <w:r w:rsidRPr="00EA5C04">
        <w:rPr>
          <w:rFonts w:ascii="Verdana" w:hAnsi="Verdana"/>
          <w:color w:val="000000"/>
          <w:sz w:val="20"/>
          <w:szCs w:val="20"/>
          <w:lang w:val="en-US"/>
        </w:rPr>
        <w:t xml:space="preserve">The </w:t>
      </w:r>
      <w:proofErr w:type="spellStart"/>
      <w:r w:rsidRPr="00EA5C04">
        <w:rPr>
          <w:rFonts w:ascii="Verdana" w:hAnsi="Verdana"/>
          <w:color w:val="000000"/>
          <w:sz w:val="20"/>
          <w:szCs w:val="20"/>
          <w:lang w:val="en-US"/>
        </w:rPr>
        <w:t>Puntland</w:t>
      </w:r>
      <w:proofErr w:type="spellEnd"/>
      <w:r w:rsidRPr="00EA5C04">
        <w:rPr>
          <w:rFonts w:ascii="Verdana" w:hAnsi="Verdana"/>
          <w:color w:val="000000"/>
          <w:sz w:val="20"/>
          <w:szCs w:val="20"/>
          <w:lang w:val="en-US"/>
        </w:rPr>
        <w:t xml:space="preserve"> State Minister for Planning and International Cooperation Prof. </w:t>
      </w:r>
      <w:proofErr w:type="spellStart"/>
      <w:r w:rsidRPr="00EA5C04">
        <w:rPr>
          <w:rFonts w:ascii="Verdana" w:hAnsi="Verdana"/>
          <w:color w:val="000000"/>
          <w:sz w:val="20"/>
          <w:szCs w:val="20"/>
          <w:lang w:val="en-US"/>
        </w:rPr>
        <w:t>Abdulkadir</w:t>
      </w:r>
      <w:proofErr w:type="spellEnd"/>
      <w:r w:rsidRPr="00EA5C04">
        <w:rPr>
          <w:rFonts w:ascii="Verdana" w:hAnsi="Verdana"/>
          <w:color w:val="000000"/>
          <w:sz w:val="20"/>
          <w:szCs w:val="20"/>
          <w:lang w:val="en-US"/>
        </w:rPr>
        <w:t xml:space="preserve"> </w:t>
      </w:r>
      <w:proofErr w:type="spellStart"/>
      <w:r w:rsidRPr="00EA5C04">
        <w:rPr>
          <w:rFonts w:ascii="Verdana" w:hAnsi="Verdana"/>
          <w:color w:val="000000"/>
          <w:sz w:val="20"/>
          <w:szCs w:val="20"/>
          <w:lang w:val="en-US"/>
        </w:rPr>
        <w:t>Abdi</w:t>
      </w:r>
      <w:proofErr w:type="spellEnd"/>
      <w:r w:rsidRPr="00EA5C04">
        <w:rPr>
          <w:rFonts w:ascii="Verdana" w:hAnsi="Verdana"/>
          <w:color w:val="000000"/>
          <w:sz w:val="20"/>
          <w:szCs w:val="20"/>
          <w:lang w:val="en-US"/>
        </w:rPr>
        <w:t xml:space="preserve"> </w:t>
      </w:r>
      <w:proofErr w:type="spellStart"/>
      <w:r w:rsidRPr="00EA5C04">
        <w:rPr>
          <w:rFonts w:ascii="Verdana" w:hAnsi="Verdana"/>
          <w:color w:val="000000"/>
          <w:sz w:val="20"/>
          <w:szCs w:val="20"/>
          <w:lang w:val="en-US"/>
        </w:rPr>
        <w:t>Hashi</w:t>
      </w:r>
      <w:proofErr w:type="spellEnd"/>
      <w:r w:rsidRPr="00EA5C04">
        <w:rPr>
          <w:rFonts w:ascii="Verdana" w:hAnsi="Verdana"/>
          <w:color w:val="000000"/>
          <w:sz w:val="20"/>
          <w:szCs w:val="20"/>
          <w:lang w:val="en-US"/>
        </w:rPr>
        <w:t xml:space="preserve"> concluded a four- day visit to the Netherlands and the United Kingdom of Great Britain and Northern Ireland where he held talks with senior Ministers from the governments of the Netherlands and the United Kingdom respectively following official invitations he received from the two countries. </w:t>
      </w:r>
    </w:p>
    <w:p w:rsidR="00EA5C04" w:rsidRPr="00EA5C04" w:rsidRDefault="00EA5C04" w:rsidP="00EA5C04">
      <w:pPr>
        <w:pStyle w:val="Normaalweb"/>
        <w:rPr>
          <w:rFonts w:ascii="Verdana" w:hAnsi="Verdana"/>
          <w:color w:val="000000"/>
          <w:sz w:val="20"/>
          <w:szCs w:val="20"/>
          <w:lang w:val="en-US"/>
        </w:rPr>
      </w:pPr>
      <w:r w:rsidRPr="00EA5C04">
        <w:rPr>
          <w:rFonts w:ascii="Verdana" w:hAnsi="Verdana"/>
          <w:color w:val="000000"/>
          <w:sz w:val="20"/>
          <w:szCs w:val="20"/>
          <w:lang w:val="en-US"/>
        </w:rPr>
        <w:t xml:space="preserve"> On Tuesday May 10, 2011, Minister </w:t>
      </w:r>
      <w:proofErr w:type="spellStart"/>
      <w:r w:rsidRPr="00EA5C04">
        <w:rPr>
          <w:rFonts w:ascii="Verdana" w:hAnsi="Verdana"/>
          <w:color w:val="000000"/>
          <w:sz w:val="20"/>
          <w:szCs w:val="20"/>
          <w:lang w:val="en-US"/>
        </w:rPr>
        <w:t>Hashi</w:t>
      </w:r>
      <w:proofErr w:type="spellEnd"/>
      <w:r w:rsidRPr="00EA5C04">
        <w:rPr>
          <w:rFonts w:ascii="Verdana" w:hAnsi="Verdana"/>
          <w:color w:val="000000"/>
          <w:sz w:val="20"/>
          <w:szCs w:val="20"/>
          <w:lang w:val="en-US"/>
        </w:rPr>
        <w:t xml:space="preserve"> held talks with the Dutch Minister for European Affairs and International Cooperation Mr. Ben </w:t>
      </w:r>
      <w:proofErr w:type="spellStart"/>
      <w:r w:rsidRPr="00EA5C04">
        <w:rPr>
          <w:rFonts w:ascii="Verdana" w:hAnsi="Verdana"/>
          <w:color w:val="000000"/>
          <w:sz w:val="20"/>
          <w:szCs w:val="20"/>
          <w:lang w:val="en-US"/>
        </w:rPr>
        <w:t>Knapen</w:t>
      </w:r>
      <w:proofErr w:type="spellEnd"/>
      <w:r w:rsidRPr="00EA5C04">
        <w:rPr>
          <w:rFonts w:ascii="Verdana" w:hAnsi="Verdana"/>
          <w:color w:val="000000"/>
          <w:sz w:val="20"/>
          <w:szCs w:val="20"/>
          <w:lang w:val="en-US"/>
        </w:rPr>
        <w:t xml:space="preserve"> who received him in his office at the Ministry of Foreign Affairs in the Hague.  Two days later, on 12 May, 2011, Minister </w:t>
      </w:r>
      <w:proofErr w:type="spellStart"/>
      <w:r w:rsidRPr="00EA5C04">
        <w:rPr>
          <w:rFonts w:ascii="Verdana" w:hAnsi="Verdana"/>
          <w:color w:val="000000"/>
          <w:sz w:val="20"/>
          <w:szCs w:val="20"/>
          <w:lang w:val="en-US"/>
        </w:rPr>
        <w:t>Hashi</w:t>
      </w:r>
      <w:proofErr w:type="spellEnd"/>
      <w:r w:rsidRPr="00EA5C04">
        <w:rPr>
          <w:rFonts w:ascii="Verdana" w:hAnsi="Verdana"/>
          <w:color w:val="000000"/>
          <w:sz w:val="20"/>
          <w:szCs w:val="20"/>
          <w:lang w:val="en-US"/>
        </w:rPr>
        <w:t xml:space="preserve"> also met at the Foreign and Commonwealth Office in London with the British Minister for Africa and the United Nations Mr. Henry Bellingham.  Minister </w:t>
      </w:r>
      <w:proofErr w:type="spellStart"/>
      <w:r w:rsidRPr="00EA5C04">
        <w:rPr>
          <w:rFonts w:ascii="Verdana" w:hAnsi="Verdana"/>
          <w:color w:val="000000"/>
          <w:sz w:val="20"/>
          <w:szCs w:val="20"/>
          <w:lang w:val="en-US"/>
        </w:rPr>
        <w:t>Hashi</w:t>
      </w:r>
      <w:proofErr w:type="spellEnd"/>
      <w:r w:rsidRPr="00EA5C04">
        <w:rPr>
          <w:rFonts w:ascii="Verdana" w:hAnsi="Verdana"/>
          <w:color w:val="000000"/>
          <w:sz w:val="20"/>
          <w:szCs w:val="20"/>
          <w:lang w:val="en-US"/>
        </w:rPr>
        <w:t xml:space="preserve"> briefed his hosts on the important developmental milestones the government of </w:t>
      </w:r>
      <w:proofErr w:type="spellStart"/>
      <w:r w:rsidRPr="00EA5C04">
        <w:rPr>
          <w:rFonts w:ascii="Verdana" w:hAnsi="Verdana"/>
          <w:color w:val="000000"/>
          <w:sz w:val="20"/>
          <w:szCs w:val="20"/>
          <w:lang w:val="en-US"/>
        </w:rPr>
        <w:t>Puntland</w:t>
      </w:r>
      <w:proofErr w:type="spellEnd"/>
      <w:r w:rsidRPr="00EA5C04">
        <w:rPr>
          <w:rFonts w:ascii="Verdana" w:hAnsi="Verdana"/>
          <w:color w:val="000000"/>
          <w:sz w:val="20"/>
          <w:szCs w:val="20"/>
          <w:lang w:val="en-US"/>
        </w:rPr>
        <w:t xml:space="preserve"> reached and the role Holland and the UK can play in assisting </w:t>
      </w:r>
      <w:proofErr w:type="spellStart"/>
      <w:r w:rsidRPr="00EA5C04">
        <w:rPr>
          <w:rFonts w:ascii="Verdana" w:hAnsi="Verdana"/>
          <w:color w:val="000000"/>
          <w:sz w:val="20"/>
          <w:szCs w:val="20"/>
          <w:lang w:val="en-US"/>
        </w:rPr>
        <w:t>Puntland</w:t>
      </w:r>
      <w:proofErr w:type="spellEnd"/>
      <w:r w:rsidRPr="00EA5C04">
        <w:rPr>
          <w:rFonts w:ascii="Verdana" w:hAnsi="Verdana"/>
          <w:color w:val="000000"/>
          <w:sz w:val="20"/>
          <w:szCs w:val="20"/>
          <w:lang w:val="en-US"/>
        </w:rPr>
        <w:t xml:space="preserve"> to consolidate the gains it made in the areas of security, socio-economic development, livelihoods and democratization. The two sides also discussed piracy off the coast of Somalia and particularly that of </w:t>
      </w:r>
      <w:proofErr w:type="spellStart"/>
      <w:r w:rsidRPr="00EA5C04">
        <w:rPr>
          <w:rFonts w:ascii="Verdana" w:hAnsi="Verdana"/>
          <w:color w:val="000000"/>
          <w:sz w:val="20"/>
          <w:szCs w:val="20"/>
          <w:lang w:val="en-US"/>
        </w:rPr>
        <w:t>Puntland</w:t>
      </w:r>
      <w:proofErr w:type="spellEnd"/>
      <w:r w:rsidRPr="00EA5C04">
        <w:rPr>
          <w:rFonts w:ascii="Verdana" w:hAnsi="Verdana"/>
          <w:color w:val="000000"/>
          <w:sz w:val="20"/>
          <w:szCs w:val="20"/>
          <w:lang w:val="en-US"/>
        </w:rPr>
        <w:t xml:space="preserve">, the threat it poses to the free flow of international commerce, and the need to combat this scourge together. Minister </w:t>
      </w:r>
      <w:proofErr w:type="spellStart"/>
      <w:r w:rsidRPr="00EA5C04">
        <w:rPr>
          <w:rFonts w:ascii="Verdana" w:hAnsi="Verdana"/>
          <w:color w:val="000000"/>
          <w:sz w:val="20"/>
          <w:szCs w:val="20"/>
          <w:lang w:val="en-US"/>
        </w:rPr>
        <w:t>Hashi</w:t>
      </w:r>
      <w:proofErr w:type="spellEnd"/>
      <w:r w:rsidRPr="00EA5C04">
        <w:rPr>
          <w:rFonts w:ascii="Verdana" w:hAnsi="Verdana"/>
          <w:color w:val="000000"/>
          <w:sz w:val="20"/>
          <w:szCs w:val="20"/>
          <w:lang w:val="en-US"/>
        </w:rPr>
        <w:t xml:space="preserve"> appealed to the Ministers to assist </w:t>
      </w:r>
      <w:proofErr w:type="spellStart"/>
      <w:r w:rsidRPr="00EA5C04">
        <w:rPr>
          <w:rFonts w:ascii="Verdana" w:hAnsi="Verdana"/>
          <w:color w:val="000000"/>
          <w:sz w:val="20"/>
          <w:szCs w:val="20"/>
          <w:lang w:val="en-US"/>
        </w:rPr>
        <w:t>Puntland</w:t>
      </w:r>
      <w:proofErr w:type="spellEnd"/>
      <w:r w:rsidRPr="00EA5C04">
        <w:rPr>
          <w:rFonts w:ascii="Verdana" w:hAnsi="Verdana"/>
          <w:color w:val="000000"/>
          <w:sz w:val="20"/>
          <w:szCs w:val="20"/>
          <w:lang w:val="en-US"/>
        </w:rPr>
        <w:t xml:space="preserve"> to make its already highly successful </w:t>
      </w:r>
      <w:proofErr w:type="spellStart"/>
      <w:r w:rsidRPr="00EA5C04">
        <w:rPr>
          <w:rFonts w:ascii="Verdana" w:hAnsi="Verdana"/>
          <w:color w:val="000000"/>
          <w:sz w:val="20"/>
          <w:szCs w:val="20"/>
          <w:lang w:val="en-US"/>
        </w:rPr>
        <w:t>counterpiracy</w:t>
      </w:r>
      <w:proofErr w:type="spellEnd"/>
      <w:r w:rsidRPr="00EA5C04">
        <w:rPr>
          <w:rFonts w:ascii="Verdana" w:hAnsi="Verdana"/>
          <w:color w:val="000000"/>
          <w:sz w:val="20"/>
          <w:szCs w:val="20"/>
          <w:lang w:val="en-US"/>
        </w:rPr>
        <w:t xml:space="preserve"> efforts even more effective by raising </w:t>
      </w:r>
      <w:proofErr w:type="spellStart"/>
      <w:r w:rsidRPr="00EA5C04">
        <w:rPr>
          <w:rFonts w:ascii="Verdana" w:hAnsi="Verdana"/>
          <w:color w:val="000000"/>
          <w:sz w:val="20"/>
          <w:szCs w:val="20"/>
          <w:lang w:val="en-US"/>
        </w:rPr>
        <w:t>Puntland’s</w:t>
      </w:r>
      <w:proofErr w:type="spellEnd"/>
      <w:r w:rsidRPr="00EA5C04">
        <w:rPr>
          <w:rFonts w:ascii="Verdana" w:hAnsi="Verdana"/>
          <w:color w:val="000000"/>
          <w:sz w:val="20"/>
          <w:szCs w:val="20"/>
          <w:lang w:val="en-US"/>
        </w:rPr>
        <w:t xml:space="preserve"> enforcement and prosecutorial capacity to international standards so us to make it strong enough to effectively deal with the threat.  Both Ministers congratulated </w:t>
      </w:r>
      <w:proofErr w:type="spellStart"/>
      <w:r w:rsidRPr="00EA5C04">
        <w:rPr>
          <w:rFonts w:ascii="Verdana" w:hAnsi="Verdana"/>
          <w:color w:val="000000"/>
          <w:sz w:val="20"/>
          <w:szCs w:val="20"/>
          <w:lang w:val="en-US"/>
        </w:rPr>
        <w:t>Puntland</w:t>
      </w:r>
      <w:proofErr w:type="spellEnd"/>
      <w:r w:rsidRPr="00EA5C04">
        <w:rPr>
          <w:rFonts w:ascii="Verdana" w:hAnsi="Verdana"/>
          <w:color w:val="000000"/>
          <w:sz w:val="20"/>
          <w:szCs w:val="20"/>
          <w:lang w:val="en-US"/>
        </w:rPr>
        <w:t xml:space="preserve"> for the great leaps forward it has taken since its inception and particularly during the </w:t>
      </w:r>
      <w:proofErr w:type="spellStart"/>
      <w:r w:rsidRPr="00EA5C04">
        <w:rPr>
          <w:rFonts w:ascii="Verdana" w:hAnsi="Verdana"/>
          <w:color w:val="000000"/>
          <w:sz w:val="20"/>
          <w:szCs w:val="20"/>
          <w:lang w:val="en-US"/>
        </w:rPr>
        <w:t>Farole</w:t>
      </w:r>
      <w:proofErr w:type="spellEnd"/>
      <w:r w:rsidRPr="00EA5C04">
        <w:rPr>
          <w:rFonts w:ascii="Verdana" w:hAnsi="Verdana"/>
          <w:color w:val="000000"/>
          <w:sz w:val="20"/>
          <w:szCs w:val="20"/>
          <w:lang w:val="en-US"/>
        </w:rPr>
        <w:t xml:space="preserve"> administration and pledged to extend all necessary support to </w:t>
      </w:r>
      <w:proofErr w:type="spellStart"/>
      <w:r w:rsidRPr="00EA5C04">
        <w:rPr>
          <w:rFonts w:ascii="Verdana" w:hAnsi="Verdana"/>
          <w:color w:val="000000"/>
          <w:sz w:val="20"/>
          <w:szCs w:val="20"/>
          <w:lang w:val="en-US"/>
        </w:rPr>
        <w:t>Puntland</w:t>
      </w:r>
      <w:proofErr w:type="spellEnd"/>
      <w:r w:rsidRPr="00EA5C04">
        <w:rPr>
          <w:rFonts w:ascii="Verdana" w:hAnsi="Verdana"/>
          <w:color w:val="000000"/>
          <w:sz w:val="20"/>
          <w:szCs w:val="20"/>
          <w:lang w:val="en-US"/>
        </w:rPr>
        <w:t>.</w:t>
      </w:r>
    </w:p>
    <w:p w:rsidR="00EA5C04" w:rsidRPr="00EA5C04" w:rsidRDefault="00EA5C04" w:rsidP="00EA5C04">
      <w:pPr>
        <w:pStyle w:val="Normaalweb"/>
        <w:rPr>
          <w:rFonts w:ascii="Verdana" w:hAnsi="Verdana"/>
          <w:color w:val="000000"/>
          <w:sz w:val="20"/>
          <w:szCs w:val="20"/>
          <w:lang w:val="en-US"/>
        </w:rPr>
      </w:pPr>
      <w:r w:rsidRPr="00EA5C04">
        <w:rPr>
          <w:rFonts w:ascii="Verdana" w:hAnsi="Verdana"/>
          <w:color w:val="000000"/>
          <w:sz w:val="20"/>
          <w:szCs w:val="20"/>
          <w:lang w:val="en-US"/>
        </w:rPr>
        <w:t xml:space="preserve">On Somalia the Minister shared with the two governments </w:t>
      </w:r>
      <w:proofErr w:type="spellStart"/>
      <w:r w:rsidRPr="00EA5C04">
        <w:rPr>
          <w:rFonts w:ascii="Verdana" w:hAnsi="Verdana"/>
          <w:color w:val="000000"/>
          <w:sz w:val="20"/>
          <w:szCs w:val="20"/>
          <w:lang w:val="en-US"/>
        </w:rPr>
        <w:t>Puntland’s</w:t>
      </w:r>
      <w:proofErr w:type="spellEnd"/>
      <w:r w:rsidRPr="00EA5C04">
        <w:rPr>
          <w:rFonts w:ascii="Verdana" w:hAnsi="Verdana"/>
          <w:color w:val="000000"/>
          <w:sz w:val="20"/>
          <w:szCs w:val="20"/>
          <w:lang w:val="en-US"/>
        </w:rPr>
        <w:t xml:space="preserve"> known positions on ending the transition and restoring the Somalia Republic.  He asked the UK and the Netherlands to assist the Somali people to achieve that goal soon by supporting the Special </w:t>
      </w:r>
      <w:r w:rsidRPr="00EA5C04">
        <w:rPr>
          <w:rFonts w:ascii="Verdana" w:hAnsi="Verdana"/>
          <w:color w:val="000000"/>
          <w:sz w:val="20"/>
          <w:szCs w:val="20"/>
          <w:lang w:val="en-US"/>
        </w:rPr>
        <w:lastRenderedPageBreak/>
        <w:t xml:space="preserve">Representative of the UN Secretary General to Somalia Dr. Augustine </w:t>
      </w:r>
      <w:proofErr w:type="spellStart"/>
      <w:r w:rsidRPr="00EA5C04">
        <w:rPr>
          <w:rFonts w:ascii="Verdana" w:hAnsi="Verdana"/>
          <w:color w:val="000000"/>
          <w:sz w:val="20"/>
          <w:szCs w:val="20"/>
          <w:lang w:val="en-US"/>
        </w:rPr>
        <w:t>Mahiga’s</w:t>
      </w:r>
      <w:proofErr w:type="spellEnd"/>
      <w:r w:rsidRPr="00EA5C04">
        <w:rPr>
          <w:rFonts w:ascii="Verdana" w:hAnsi="Verdana"/>
          <w:color w:val="000000"/>
          <w:sz w:val="20"/>
          <w:szCs w:val="20"/>
          <w:lang w:val="en-US"/>
        </w:rPr>
        <w:t xml:space="preserve"> efforts to that end.  Finally, Minister </w:t>
      </w:r>
      <w:proofErr w:type="spellStart"/>
      <w:r w:rsidRPr="00EA5C04">
        <w:rPr>
          <w:rFonts w:ascii="Verdana" w:hAnsi="Verdana"/>
          <w:color w:val="000000"/>
          <w:sz w:val="20"/>
          <w:szCs w:val="20"/>
          <w:lang w:val="en-US"/>
        </w:rPr>
        <w:t>Hashi</w:t>
      </w:r>
      <w:proofErr w:type="spellEnd"/>
      <w:r w:rsidRPr="00EA5C04">
        <w:rPr>
          <w:rFonts w:ascii="Verdana" w:hAnsi="Verdana"/>
          <w:color w:val="000000"/>
          <w:sz w:val="20"/>
          <w:szCs w:val="20"/>
          <w:lang w:val="en-US"/>
        </w:rPr>
        <w:t xml:space="preserve"> welcomed the British government’s decision to reopen the UK Embassy in Somalia as soon as the progress on the ground merited it.</w:t>
      </w:r>
    </w:p>
    <w:p w:rsidR="00EA5C04" w:rsidRPr="00EA5C04" w:rsidRDefault="00EA5C04" w:rsidP="00EA5C04">
      <w:pPr>
        <w:pStyle w:val="Normaalweb"/>
        <w:rPr>
          <w:rFonts w:ascii="Verdana" w:hAnsi="Verdana"/>
          <w:color w:val="000000"/>
          <w:sz w:val="20"/>
          <w:szCs w:val="20"/>
          <w:lang w:val="en-US"/>
        </w:rPr>
      </w:pPr>
      <w:r w:rsidRPr="00EA5C04">
        <w:rPr>
          <w:rFonts w:ascii="Verdana" w:hAnsi="Verdana"/>
          <w:color w:val="000000"/>
          <w:sz w:val="20"/>
          <w:szCs w:val="20"/>
          <w:lang w:val="en-US"/>
        </w:rPr>
        <w:t> </w:t>
      </w:r>
    </w:p>
    <w:p w:rsidR="003F216D" w:rsidRPr="003F216D" w:rsidRDefault="003F216D" w:rsidP="003F216D">
      <w:pPr>
        <w:rPr>
          <w:lang w:val="en-US"/>
        </w:rPr>
      </w:pPr>
    </w:p>
    <w:p w:rsidR="003F216D" w:rsidRPr="003F216D" w:rsidRDefault="003F216D" w:rsidP="003F216D">
      <w:pPr>
        <w:rPr>
          <w:lang w:val="en-US"/>
        </w:rPr>
      </w:pPr>
    </w:p>
    <w:sectPr w:rsidR="003F216D" w:rsidRPr="003F216D" w:rsidSect="00EA5C0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3F216D"/>
    <w:rsid w:val="003F216D"/>
    <w:rsid w:val="005E446C"/>
    <w:rsid w:val="00EA5C0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44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F216D"/>
    <w:rPr>
      <w:color w:val="0000FF"/>
      <w:u w:val="single"/>
    </w:rPr>
  </w:style>
  <w:style w:type="paragraph" w:styleId="Normaalweb">
    <w:name w:val="Normal (Web)"/>
    <w:basedOn w:val="Standaard"/>
    <w:uiPriority w:val="99"/>
    <w:unhideWhenUsed/>
    <w:rsid w:val="003F21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tyle7">
    <w:name w:val="style7"/>
    <w:basedOn w:val="Standaardalinea-lettertype"/>
    <w:rsid w:val="003F216D"/>
  </w:style>
  <w:style w:type="character" w:customStyle="1" w:styleId="style9">
    <w:name w:val="style9"/>
    <w:basedOn w:val="Standaardalinea-lettertype"/>
    <w:rsid w:val="003F216D"/>
  </w:style>
  <w:style w:type="character" w:styleId="Zwaar">
    <w:name w:val="Strong"/>
    <w:basedOn w:val="Standaardalinea-lettertype"/>
    <w:uiPriority w:val="22"/>
    <w:qFormat/>
    <w:rsid w:val="003F216D"/>
    <w:rPr>
      <w:b/>
      <w:bCs/>
    </w:rPr>
  </w:style>
  <w:style w:type="character" w:customStyle="1" w:styleId="style8">
    <w:name w:val="style8"/>
    <w:basedOn w:val="Standaardalinea-lettertype"/>
    <w:rsid w:val="003F216D"/>
  </w:style>
  <w:style w:type="character" w:customStyle="1" w:styleId="style11">
    <w:name w:val="style11"/>
    <w:basedOn w:val="Standaardalinea-lettertype"/>
    <w:rsid w:val="003F216D"/>
  </w:style>
  <w:style w:type="paragraph" w:styleId="Ballontekst">
    <w:name w:val="Balloon Text"/>
    <w:basedOn w:val="Standaard"/>
    <w:link w:val="BallontekstChar"/>
    <w:uiPriority w:val="99"/>
    <w:semiHidden/>
    <w:unhideWhenUsed/>
    <w:rsid w:val="00EA5C0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C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382</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abdi</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dc:creator>
  <cp:keywords/>
  <dc:description/>
  <cp:lastModifiedBy>abdi</cp:lastModifiedBy>
  <cp:revision>1</cp:revision>
  <dcterms:created xsi:type="dcterms:W3CDTF">2011-05-20T18:52:00Z</dcterms:created>
  <dcterms:modified xsi:type="dcterms:W3CDTF">2011-05-20T19:17:00Z</dcterms:modified>
</cp:coreProperties>
</file>